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6DD" w:rsidRDefault="000706DD" w:rsidP="00070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Памятка для родителей </w:t>
      </w:r>
      <w:r w:rsidRPr="000706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706DD" w:rsidRPr="000706DD" w:rsidRDefault="000706DD" w:rsidP="00070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«Что необходимо знать и уметь первокласснику?»</w:t>
      </w:r>
    </w:p>
    <w:p w:rsidR="000706DD" w:rsidRDefault="000706DD" w:rsidP="000706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DD" w:rsidRPr="000706DD" w:rsidRDefault="000706DD" w:rsidP="000706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Своё имя, отчество и фамилию.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Свой возраст </w:t>
      </w:r>
      <w:r w:rsidRPr="000706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(желательно дату рождения)</w:t>
      </w: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Свой домашний адрес.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Свой город</w:t>
      </w: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, его главные достопримечательности.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5. Страну, в которой живёт.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Фамилию, имя, отчество </w:t>
      </w:r>
      <w:r w:rsidRPr="000706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родителей</w:t>
      </w: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профессию.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7. Времена года (последовательность, месяцы, основные приметы каждого времени года, загадки и стихи о временах года).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8. Домашних животных и их детёнышей.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9. Диких животных наших лесов, жарких стран, Севера, их повадки, детёнышей.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10. Транспорт наземный, водный, воздушный.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11. Различать одежду, обувь и головные уборы; зимующих и перелётных птиц; овощи, фрукты и ягоды.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12. Знать и уметь рассказывать русские народные сказки.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Различать и правильно называть плоскостные геометрические </w:t>
      </w:r>
      <w:r w:rsidRPr="000706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фигуры</w:t>
      </w: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: круг, квадрат, прямоугольник, треугольник, овал.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Свободно ориентироваться в пространстве и на листе бумаги </w:t>
      </w:r>
      <w:r w:rsidRPr="000706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(правая </w:t>
      </w:r>
      <w:proofErr w:type="gramStart"/>
      <w:r w:rsidRPr="000706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-л</w:t>
      </w:r>
      <w:proofErr w:type="gramEnd"/>
      <w:r w:rsidRPr="000706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евая сторона, верх- низ и т. д.)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15. Уметь полно и последовательно пересказать прослушанный или прочитанный рассказ, составить, придумать рассказ по картинке.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16. Запомнить и назвать 6-10 картинок, слов.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17. Различать гласные и согласные звуки.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18. Разделять слова на слоги по количеству гласных звуков.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proofErr w:type="gramStart"/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владеть ножницами</w:t>
      </w: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(резать полоски, квадраты, круги,</w:t>
      </w:r>
      <w:proofErr w:type="gramEnd"/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прямоугольники, треугольники, овалы, вырезать по контуру предмет.)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20. Владеть карандашом: без линейки проводить вертикальные и горизонтальные линии, рисовать геометрические фигуры, животных, людей, различные предметы с опорой на геометрические формы, аккуратно закрашивать, штриховать карандашом, не выходя за контуры предметов.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21. Свободно считать до 10 и обратно, выполнять счётные операции в пределах 10.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 Уметь внимательно, не отвлекаясь, слушать </w:t>
      </w:r>
      <w:r w:rsidRPr="000706D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(30 – 35 минут)</w:t>
      </w: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06DD" w:rsidRPr="000706DD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6DD">
        <w:rPr>
          <w:rFonts w:ascii="Times New Roman" w:eastAsia="Times New Roman" w:hAnsi="Times New Roman" w:cs="Times New Roman"/>
          <w:sz w:val="28"/>
          <w:szCs w:val="28"/>
          <w:lang w:eastAsia="ru-RU"/>
        </w:rPr>
        <w:t>23. Сохранять стройную, хорошую осанку, особенно в положении сидя.</w:t>
      </w:r>
    </w:p>
    <w:p w:rsidR="000706DD" w:rsidRPr="001B279A" w:rsidRDefault="000706DD" w:rsidP="000706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06DD" w:rsidRPr="001B279A" w:rsidRDefault="000706DD" w:rsidP="000706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3765" w:rsidRDefault="00F73765">
      <w:bookmarkStart w:id="0" w:name="_GoBack"/>
      <w:bookmarkEnd w:id="0"/>
    </w:p>
    <w:sectPr w:rsidR="00F73765" w:rsidSect="000706D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6DD"/>
    <w:rsid w:val="000706DD"/>
    <w:rsid w:val="00F7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2017-01-25T06:48:00Z</cp:lastPrinted>
  <dcterms:created xsi:type="dcterms:W3CDTF">2017-01-25T06:44:00Z</dcterms:created>
  <dcterms:modified xsi:type="dcterms:W3CDTF">2017-01-25T06:49:00Z</dcterms:modified>
</cp:coreProperties>
</file>